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D1" w:rsidRDefault="00917BD1">
      <w:r>
        <w:t>Answer Key Chapter 7 – Review questions</w:t>
      </w:r>
      <w:bookmarkStart w:id="0" w:name="_GoBack"/>
      <w:bookmarkEnd w:id="0"/>
    </w:p>
    <w:p w:rsidR="00F03926" w:rsidRDefault="00F03926">
      <w:r>
        <w:t>Page 262</w:t>
      </w:r>
      <w:r>
        <w:tab/>
      </w:r>
      <w:r>
        <w:tab/>
      </w:r>
      <w:r>
        <w:tab/>
      </w:r>
      <w:r>
        <w:tab/>
      </w:r>
    </w:p>
    <w:p w:rsidR="00F03926" w:rsidRDefault="00F03926" w:rsidP="00F03926">
      <w:pPr>
        <w:pStyle w:val="ListParagraph"/>
        <w:numPr>
          <w:ilvl w:val="0"/>
          <w:numId w:val="1"/>
        </w:numPr>
      </w:pPr>
      <w:r>
        <w:t xml:space="preserve"> P(1) = ½</w:t>
      </w:r>
    </w:p>
    <w:p w:rsidR="00F03926" w:rsidRDefault="00F03926" w:rsidP="00F03926">
      <w:pPr>
        <w:pStyle w:val="ListParagraph"/>
        <w:numPr>
          <w:ilvl w:val="0"/>
          <w:numId w:val="1"/>
        </w:numPr>
      </w:pPr>
      <w:r>
        <w:t>P (2 or 3) = ½</w:t>
      </w:r>
    </w:p>
    <w:p w:rsidR="00F03926" w:rsidRDefault="00F03926" w:rsidP="00F03926">
      <w:pPr>
        <w:pStyle w:val="ListParagraph"/>
        <w:numPr>
          <w:ilvl w:val="0"/>
          <w:numId w:val="1"/>
        </w:numPr>
      </w:pPr>
      <w:r>
        <w:t>P(&lt;4) = 1</w:t>
      </w:r>
    </w:p>
    <w:p w:rsidR="00F03926" w:rsidRDefault="00F03926" w:rsidP="00F03926">
      <w:pPr>
        <w:pStyle w:val="ListParagraph"/>
        <w:numPr>
          <w:ilvl w:val="0"/>
          <w:numId w:val="1"/>
        </w:numPr>
      </w:pPr>
      <w:r>
        <w:t>P(5) =0</w:t>
      </w:r>
    </w:p>
    <w:p w:rsidR="00F03926" w:rsidRDefault="00F03926">
      <w:r>
        <w:t xml:space="preserve">15.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03926" w:rsidRDefault="00F03926">
      <w:pPr>
        <w:rPr>
          <w:rFonts w:eastAsiaTheme="minorEastAsia"/>
        </w:rPr>
      </w:pPr>
      <w:r>
        <w:t xml:space="preserve">16.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x </w:t>
      </w:r>
      <w:r w:rsidR="00917BD1">
        <w:rPr>
          <w:rFonts w:eastAsiaTheme="minorEastAsia"/>
        </w:rPr>
        <w:t>60 = 50</w:t>
      </w:r>
    </w:p>
    <w:p w:rsidR="00917BD1" w:rsidRDefault="00917BD1">
      <w:pPr>
        <w:rPr>
          <w:rFonts w:eastAsiaTheme="minorEastAsia"/>
        </w:rPr>
      </w:pPr>
    </w:p>
    <w:p w:rsidR="00917BD1" w:rsidRDefault="00917BD1">
      <w:pPr>
        <w:rPr>
          <w:rFonts w:eastAsiaTheme="minorEastAsia"/>
        </w:rPr>
      </w:pP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Page 264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7.  17</w:t>
      </w:r>
      <w:proofErr w:type="gramStart"/>
      <w:r>
        <w:rPr>
          <w:rFonts w:eastAsiaTheme="minorEastAsia"/>
        </w:rPr>
        <w:t>,17</w:t>
      </w:r>
      <w:proofErr w:type="gramEnd"/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8.  35, 52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9.  25, 77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10.  15, 92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w:proofErr w:type="gramStart"/>
      <w:r>
        <w:rPr>
          <w:rFonts w:eastAsiaTheme="minorEastAsia"/>
        </w:rPr>
        <w:t>range</w:t>
      </w:r>
      <w:proofErr w:type="gramEnd"/>
      <w:r>
        <w:rPr>
          <w:rFonts w:eastAsiaTheme="minorEastAsia"/>
        </w:rPr>
        <w:t xml:space="preserve"> – 25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 xml:space="preserve">        Median – 28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 xml:space="preserve">        Mode - 28</w:t>
      </w:r>
    </w:p>
    <w:p w:rsidR="00917BD1" w:rsidRDefault="00917BD1"/>
    <w:p w:rsidR="00917BD1" w:rsidRDefault="00917BD1"/>
    <w:p w:rsidR="00917BD1" w:rsidRDefault="00917BD1">
      <w:r>
        <w:t>Page 266</w:t>
      </w:r>
    </w:p>
    <w:p w:rsidR="00917BD1" w:rsidRDefault="00917BD1">
      <w:r>
        <w:t>13.   b. mode</w:t>
      </w:r>
    </w:p>
    <w:p w:rsidR="00917BD1" w:rsidRDefault="00917BD1">
      <w:pPr>
        <w:rPr>
          <w:rFonts w:eastAsiaTheme="minorEastAsia"/>
        </w:rPr>
      </w:pPr>
      <w:r>
        <w:t xml:space="preserve">14.  </w:t>
      </w:r>
      <w:proofErr w:type="gramStart"/>
      <w:r>
        <w:t>b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16.  a. 0</w:t>
      </w:r>
    </w:p>
    <w:p w:rsidR="00917BD1" w:rsidRDefault="00917BD1">
      <w:pPr>
        <w:rPr>
          <w:rFonts w:eastAsiaTheme="minorEastAsia"/>
        </w:rPr>
      </w:pPr>
      <w:r>
        <w:rPr>
          <w:rFonts w:eastAsiaTheme="minorEastAsia"/>
        </w:rPr>
        <w:t>18.  d. line</w:t>
      </w:r>
    </w:p>
    <w:p w:rsidR="00917BD1" w:rsidRDefault="00917BD1">
      <w:r>
        <w:rPr>
          <w:rFonts w:eastAsiaTheme="minorEastAsia"/>
        </w:rPr>
        <w:t>19.  d. $5.25</w:t>
      </w:r>
    </w:p>
    <w:sectPr w:rsidR="009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1BF"/>
    <w:multiLevelType w:val="hybridMultilevel"/>
    <w:tmpl w:val="73B0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6"/>
    <w:rsid w:val="00917BD1"/>
    <w:rsid w:val="00AC2628"/>
    <w:rsid w:val="00CA3DBA"/>
    <w:rsid w:val="00F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DA615-343A-4A8E-BA36-F8A56C2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D5CB5597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2017-02-27T16:28:00Z</dcterms:created>
  <dcterms:modified xsi:type="dcterms:W3CDTF">2017-02-27T16:45:00Z</dcterms:modified>
</cp:coreProperties>
</file>