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B46CD" w14:textId="77777777" w:rsidR="004B5D3B" w:rsidRPr="004B5D3B" w:rsidRDefault="001A1AAC" w:rsidP="004B5D3B">
      <w:pPr>
        <w:rPr>
          <w:rFonts w:ascii="Corbel" w:hAnsi="Corbel"/>
          <w:sz w:val="32"/>
          <w:szCs w:val="32"/>
        </w:rPr>
      </w:pPr>
      <w:bookmarkStart w:id="0" w:name="_GoBack"/>
      <w:bookmarkEnd w:id="0"/>
      <w:r w:rsidRPr="004B5D3B">
        <w:rPr>
          <w:rFonts w:ascii="Corbel" w:hAnsi="Corbel"/>
          <w:sz w:val="32"/>
          <w:szCs w:val="32"/>
        </w:rPr>
        <w:t xml:space="preserve">Ch. 12: A Time For Change: Review Questions </w:t>
      </w:r>
      <w:r w:rsidR="001C09B2" w:rsidRPr="004B5D3B">
        <w:rPr>
          <w:rFonts w:ascii="Corbel" w:hAnsi="Corbel"/>
          <w:sz w:val="32"/>
          <w:szCs w:val="32"/>
        </w:rPr>
        <w:t>– QUESTIONS ARE ON WEEBLY</w:t>
      </w:r>
      <w:r w:rsidR="00CB57AD" w:rsidRPr="004B5D3B">
        <w:rPr>
          <w:rFonts w:ascii="Corbel" w:hAnsi="Corbel"/>
          <w:sz w:val="32"/>
          <w:szCs w:val="32"/>
        </w:rPr>
        <w:br/>
      </w:r>
    </w:p>
    <w:p w14:paraId="782B9259" w14:textId="6A27F8D1" w:rsidR="00352D0E" w:rsidRPr="004B5D3B" w:rsidRDefault="00726567" w:rsidP="004B5D3B">
      <w:pPr>
        <w:pStyle w:val="ListParagraph"/>
        <w:numPr>
          <w:ilvl w:val="0"/>
          <w:numId w:val="1"/>
        </w:numPr>
        <w:rPr>
          <w:rFonts w:ascii="Corbel" w:hAnsi="Corbel"/>
          <w:sz w:val="32"/>
          <w:szCs w:val="32"/>
        </w:rPr>
      </w:pPr>
      <w:r w:rsidRPr="004B5D3B">
        <w:rPr>
          <w:rFonts w:ascii="Corbel" w:hAnsi="Corbel"/>
          <w:sz w:val="32"/>
          <w:szCs w:val="32"/>
        </w:rPr>
        <w:t>How did Monroe feel about European’s interest in the Americas?</w:t>
      </w:r>
      <w:r w:rsidR="00470506" w:rsidRPr="004B5D3B">
        <w:rPr>
          <w:rFonts w:ascii="Corbel" w:hAnsi="Corbel"/>
          <w:sz w:val="32"/>
          <w:szCs w:val="32"/>
        </w:rPr>
        <w:t xml:space="preserve"> </w:t>
      </w:r>
    </w:p>
    <w:p w14:paraId="3A9A47F5" w14:textId="77777777" w:rsidR="00470506" w:rsidRPr="009739A7" w:rsidRDefault="00470506" w:rsidP="00470506">
      <w:pPr>
        <w:pStyle w:val="ListParagraph"/>
        <w:numPr>
          <w:ilvl w:val="0"/>
          <w:numId w:val="1"/>
        </w:numPr>
        <w:rPr>
          <w:rFonts w:ascii="Corbel" w:hAnsi="Corbel"/>
          <w:sz w:val="32"/>
          <w:szCs w:val="32"/>
        </w:rPr>
      </w:pPr>
      <w:r w:rsidRPr="009739A7">
        <w:rPr>
          <w:rFonts w:ascii="Corbel" w:hAnsi="Corbel"/>
          <w:sz w:val="32"/>
          <w:szCs w:val="32"/>
        </w:rPr>
        <w:t xml:space="preserve">Define the Monroe Doctrine. </w:t>
      </w:r>
    </w:p>
    <w:p w14:paraId="4BC763EF" w14:textId="77777777" w:rsidR="00726567" w:rsidRPr="009739A7" w:rsidRDefault="00726567" w:rsidP="00726567">
      <w:pPr>
        <w:pStyle w:val="ListParagraph"/>
        <w:numPr>
          <w:ilvl w:val="0"/>
          <w:numId w:val="1"/>
        </w:numPr>
        <w:rPr>
          <w:rFonts w:ascii="Corbel" w:hAnsi="Corbel"/>
          <w:sz w:val="32"/>
          <w:szCs w:val="32"/>
        </w:rPr>
      </w:pPr>
      <w:r w:rsidRPr="009739A7">
        <w:rPr>
          <w:rFonts w:ascii="Corbel" w:hAnsi="Corbel"/>
          <w:sz w:val="32"/>
          <w:szCs w:val="32"/>
        </w:rPr>
        <w:t>Describe how Andrew Jackson was different than previous presidents.</w:t>
      </w:r>
      <w:r w:rsidR="00470506" w:rsidRPr="009739A7">
        <w:rPr>
          <w:rFonts w:ascii="Corbel" w:hAnsi="Corbel"/>
          <w:sz w:val="32"/>
          <w:szCs w:val="32"/>
        </w:rPr>
        <w:t xml:space="preserve"> </w:t>
      </w:r>
    </w:p>
    <w:p w14:paraId="3B51B12D" w14:textId="77777777" w:rsidR="00726567" w:rsidRPr="009739A7" w:rsidRDefault="00726567" w:rsidP="00726567">
      <w:pPr>
        <w:pStyle w:val="ListParagraph"/>
        <w:numPr>
          <w:ilvl w:val="0"/>
          <w:numId w:val="1"/>
        </w:numPr>
        <w:rPr>
          <w:rFonts w:ascii="Corbel" w:hAnsi="Corbel"/>
          <w:sz w:val="32"/>
          <w:szCs w:val="32"/>
        </w:rPr>
      </w:pPr>
      <w:r w:rsidRPr="009739A7">
        <w:rPr>
          <w:rFonts w:ascii="Corbel" w:hAnsi="Corbel"/>
          <w:sz w:val="32"/>
          <w:szCs w:val="32"/>
        </w:rPr>
        <w:t>What did Jackson’s political party encourage?</w:t>
      </w:r>
      <w:r w:rsidR="001A1AAC" w:rsidRPr="009739A7">
        <w:rPr>
          <w:rFonts w:ascii="Corbel" w:hAnsi="Corbel"/>
          <w:sz w:val="32"/>
          <w:szCs w:val="32"/>
        </w:rPr>
        <w:t xml:space="preserve"> </w:t>
      </w:r>
      <w:r w:rsidR="00470506" w:rsidRPr="009739A7">
        <w:rPr>
          <w:rFonts w:ascii="Corbel" w:hAnsi="Corbel"/>
          <w:sz w:val="32"/>
          <w:szCs w:val="32"/>
        </w:rPr>
        <w:t xml:space="preserve"> </w:t>
      </w:r>
    </w:p>
    <w:p w14:paraId="4806CDA9" w14:textId="77777777" w:rsidR="00470506" w:rsidRPr="009739A7" w:rsidRDefault="00726567" w:rsidP="00726567">
      <w:pPr>
        <w:pStyle w:val="ListParagraph"/>
        <w:numPr>
          <w:ilvl w:val="0"/>
          <w:numId w:val="1"/>
        </w:numPr>
        <w:rPr>
          <w:rFonts w:ascii="Corbel" w:hAnsi="Corbel"/>
          <w:sz w:val="32"/>
          <w:szCs w:val="32"/>
        </w:rPr>
      </w:pPr>
      <w:r w:rsidRPr="009739A7">
        <w:rPr>
          <w:rFonts w:ascii="Corbel" w:hAnsi="Corbel"/>
          <w:sz w:val="32"/>
          <w:szCs w:val="32"/>
        </w:rPr>
        <w:t>What happened as settlers began to claim land in the Southeast?</w:t>
      </w:r>
      <w:r w:rsidR="00470506" w:rsidRPr="009739A7">
        <w:rPr>
          <w:rFonts w:ascii="Corbel" w:hAnsi="Corbel"/>
          <w:sz w:val="32"/>
          <w:szCs w:val="32"/>
        </w:rPr>
        <w:t xml:space="preserve"> </w:t>
      </w:r>
    </w:p>
    <w:p w14:paraId="480C9CB8" w14:textId="77777777" w:rsidR="00726567" w:rsidRPr="009739A7" w:rsidRDefault="00470506" w:rsidP="00726567">
      <w:pPr>
        <w:pStyle w:val="ListParagraph"/>
        <w:numPr>
          <w:ilvl w:val="0"/>
          <w:numId w:val="1"/>
        </w:numPr>
        <w:rPr>
          <w:rFonts w:ascii="Corbel" w:hAnsi="Corbel"/>
          <w:sz w:val="32"/>
          <w:szCs w:val="32"/>
        </w:rPr>
      </w:pPr>
      <w:r w:rsidRPr="009739A7">
        <w:rPr>
          <w:rFonts w:ascii="Corbel" w:hAnsi="Corbel"/>
          <w:sz w:val="32"/>
          <w:szCs w:val="32"/>
        </w:rPr>
        <w:t xml:space="preserve">Explain the Indian Removal Act. </w:t>
      </w:r>
    </w:p>
    <w:p w14:paraId="26E50DE5" w14:textId="77777777" w:rsidR="00470506" w:rsidRPr="009739A7" w:rsidRDefault="00726567" w:rsidP="00726567">
      <w:pPr>
        <w:pStyle w:val="ListParagraph"/>
        <w:numPr>
          <w:ilvl w:val="0"/>
          <w:numId w:val="1"/>
        </w:numPr>
        <w:rPr>
          <w:rFonts w:ascii="Corbel" w:hAnsi="Corbel"/>
          <w:sz w:val="32"/>
          <w:szCs w:val="32"/>
        </w:rPr>
      </w:pPr>
      <w:r w:rsidRPr="009739A7">
        <w:rPr>
          <w:rFonts w:ascii="Corbel" w:hAnsi="Corbel"/>
          <w:sz w:val="32"/>
          <w:szCs w:val="32"/>
        </w:rPr>
        <w:t>Explain the Industrial Revolution.</w:t>
      </w:r>
      <w:r w:rsidR="00470506" w:rsidRPr="009739A7">
        <w:rPr>
          <w:rFonts w:ascii="Corbel" w:hAnsi="Corbel"/>
          <w:sz w:val="32"/>
          <w:szCs w:val="32"/>
        </w:rPr>
        <w:t xml:space="preserve"> </w:t>
      </w:r>
    </w:p>
    <w:p w14:paraId="3C52D5DF" w14:textId="77777777" w:rsidR="00470506" w:rsidRPr="009739A7" w:rsidRDefault="00470506" w:rsidP="00470506">
      <w:pPr>
        <w:pStyle w:val="ListParagraph"/>
        <w:numPr>
          <w:ilvl w:val="0"/>
          <w:numId w:val="1"/>
        </w:numPr>
        <w:rPr>
          <w:rFonts w:ascii="Corbel" w:hAnsi="Corbel"/>
          <w:sz w:val="32"/>
          <w:szCs w:val="32"/>
        </w:rPr>
      </w:pPr>
      <w:r w:rsidRPr="009739A7">
        <w:rPr>
          <w:rFonts w:ascii="Corbel" w:hAnsi="Corbel"/>
          <w:sz w:val="32"/>
          <w:szCs w:val="32"/>
        </w:rPr>
        <w:t xml:space="preserve">Who benefited from the Industrial Revolution? How? </w:t>
      </w:r>
    </w:p>
    <w:p w14:paraId="50E39105" w14:textId="77777777" w:rsidR="00726567" w:rsidRPr="009739A7" w:rsidRDefault="00726567" w:rsidP="00726567">
      <w:pPr>
        <w:pStyle w:val="ListParagraph"/>
        <w:numPr>
          <w:ilvl w:val="0"/>
          <w:numId w:val="1"/>
        </w:numPr>
        <w:rPr>
          <w:rFonts w:ascii="Corbel" w:hAnsi="Corbel"/>
          <w:sz w:val="32"/>
          <w:szCs w:val="32"/>
        </w:rPr>
      </w:pPr>
      <w:r w:rsidRPr="009739A7">
        <w:rPr>
          <w:rFonts w:ascii="Corbel" w:hAnsi="Corbel"/>
          <w:sz w:val="32"/>
          <w:szCs w:val="32"/>
        </w:rPr>
        <w:t xml:space="preserve">List 3 factors that lead to increased crop production. </w:t>
      </w:r>
    </w:p>
    <w:p w14:paraId="453F51D2" w14:textId="77777777" w:rsidR="00726567" w:rsidRPr="009739A7" w:rsidRDefault="00726567" w:rsidP="00726567">
      <w:pPr>
        <w:pStyle w:val="ListParagraph"/>
        <w:numPr>
          <w:ilvl w:val="0"/>
          <w:numId w:val="1"/>
        </w:numPr>
        <w:rPr>
          <w:rFonts w:ascii="Corbel" w:hAnsi="Corbel"/>
          <w:sz w:val="32"/>
          <w:szCs w:val="32"/>
        </w:rPr>
      </w:pPr>
      <w:r w:rsidRPr="009739A7">
        <w:rPr>
          <w:rFonts w:ascii="Corbel" w:hAnsi="Corbel"/>
          <w:sz w:val="32"/>
          <w:szCs w:val="32"/>
        </w:rPr>
        <w:t>What was the effect of new machines in America</w:t>
      </w:r>
      <w:r w:rsidR="001A1AAC" w:rsidRPr="009739A7">
        <w:rPr>
          <w:rFonts w:ascii="Corbel" w:hAnsi="Corbel"/>
          <w:sz w:val="32"/>
          <w:szCs w:val="32"/>
        </w:rPr>
        <w:t>?</w:t>
      </w:r>
      <w:r w:rsidR="00470506" w:rsidRPr="009739A7">
        <w:rPr>
          <w:rFonts w:ascii="Corbel" w:hAnsi="Corbel"/>
          <w:sz w:val="32"/>
          <w:szCs w:val="32"/>
        </w:rPr>
        <w:t xml:space="preserve"> </w:t>
      </w:r>
    </w:p>
    <w:p w14:paraId="2932B96F" w14:textId="77777777" w:rsidR="00726567" w:rsidRPr="009739A7" w:rsidRDefault="00726567" w:rsidP="00726567">
      <w:pPr>
        <w:pStyle w:val="ListParagraph"/>
        <w:numPr>
          <w:ilvl w:val="0"/>
          <w:numId w:val="1"/>
        </w:numPr>
        <w:rPr>
          <w:rFonts w:ascii="Corbel" w:hAnsi="Corbel"/>
          <w:sz w:val="32"/>
          <w:szCs w:val="32"/>
        </w:rPr>
      </w:pPr>
      <w:r w:rsidRPr="009739A7">
        <w:rPr>
          <w:rFonts w:ascii="Corbel" w:hAnsi="Corbel"/>
          <w:sz w:val="32"/>
          <w:szCs w:val="32"/>
        </w:rPr>
        <w:t>List 3 common ways manufactured goods were transported to markets.</w:t>
      </w:r>
      <w:r w:rsidR="00470506" w:rsidRPr="009739A7">
        <w:rPr>
          <w:rFonts w:ascii="Corbel" w:hAnsi="Corbel"/>
          <w:sz w:val="32"/>
          <w:szCs w:val="32"/>
        </w:rPr>
        <w:t xml:space="preserve"> </w:t>
      </w:r>
    </w:p>
    <w:p w14:paraId="1A00B07E" w14:textId="77777777" w:rsidR="00726567" w:rsidRPr="009739A7" w:rsidRDefault="00726567" w:rsidP="00726567">
      <w:pPr>
        <w:pStyle w:val="ListParagraph"/>
        <w:numPr>
          <w:ilvl w:val="0"/>
          <w:numId w:val="1"/>
        </w:numPr>
        <w:rPr>
          <w:rFonts w:ascii="Corbel" w:hAnsi="Corbel"/>
          <w:sz w:val="32"/>
          <w:szCs w:val="32"/>
        </w:rPr>
      </w:pPr>
      <w:r w:rsidRPr="009739A7">
        <w:rPr>
          <w:rFonts w:ascii="Corbel" w:hAnsi="Corbel"/>
          <w:sz w:val="32"/>
          <w:szCs w:val="32"/>
        </w:rPr>
        <w:t>What advance in technology improved land travel?</w:t>
      </w:r>
      <w:r w:rsidR="00470506" w:rsidRPr="009739A7">
        <w:rPr>
          <w:rFonts w:ascii="Corbel" w:hAnsi="Corbel"/>
          <w:sz w:val="32"/>
          <w:szCs w:val="32"/>
        </w:rPr>
        <w:t xml:space="preserve"> </w:t>
      </w:r>
    </w:p>
    <w:p w14:paraId="277F8B18" w14:textId="77777777" w:rsidR="00726567" w:rsidRPr="009739A7" w:rsidRDefault="00726567" w:rsidP="00726567">
      <w:pPr>
        <w:pStyle w:val="ListParagraph"/>
        <w:numPr>
          <w:ilvl w:val="0"/>
          <w:numId w:val="1"/>
        </w:numPr>
        <w:rPr>
          <w:rFonts w:ascii="Corbel" w:hAnsi="Corbel"/>
          <w:sz w:val="32"/>
          <w:szCs w:val="32"/>
        </w:rPr>
      </w:pPr>
      <w:r w:rsidRPr="009739A7">
        <w:rPr>
          <w:rFonts w:ascii="Corbel" w:hAnsi="Corbel"/>
          <w:sz w:val="32"/>
          <w:szCs w:val="32"/>
        </w:rPr>
        <w:t xml:space="preserve">Define the Second Great Awakening. (BEST terms) </w:t>
      </w:r>
    </w:p>
    <w:p w14:paraId="6307EFD5" w14:textId="77777777" w:rsidR="00726567" w:rsidRPr="009739A7" w:rsidRDefault="00726567" w:rsidP="00726567">
      <w:pPr>
        <w:pStyle w:val="ListParagraph"/>
        <w:numPr>
          <w:ilvl w:val="0"/>
          <w:numId w:val="1"/>
        </w:numPr>
        <w:rPr>
          <w:rFonts w:ascii="Corbel" w:hAnsi="Corbel"/>
          <w:sz w:val="32"/>
          <w:szCs w:val="32"/>
        </w:rPr>
      </w:pPr>
      <w:r w:rsidRPr="009739A7">
        <w:rPr>
          <w:rFonts w:ascii="Corbel" w:hAnsi="Corbel"/>
          <w:sz w:val="32"/>
          <w:szCs w:val="32"/>
        </w:rPr>
        <w:t xml:space="preserve">List 3 ways abolitionists spread their word. </w:t>
      </w:r>
    </w:p>
    <w:p w14:paraId="4288AF99" w14:textId="77777777" w:rsidR="00470506" w:rsidRPr="009739A7" w:rsidRDefault="00726567" w:rsidP="00470506">
      <w:pPr>
        <w:pStyle w:val="ListParagraph"/>
        <w:numPr>
          <w:ilvl w:val="0"/>
          <w:numId w:val="1"/>
        </w:numPr>
        <w:rPr>
          <w:rFonts w:ascii="Corbel" w:hAnsi="Corbel"/>
          <w:sz w:val="32"/>
          <w:szCs w:val="32"/>
        </w:rPr>
      </w:pPr>
      <w:r w:rsidRPr="009739A7">
        <w:rPr>
          <w:rFonts w:ascii="Corbel" w:hAnsi="Corbel"/>
          <w:sz w:val="32"/>
          <w:szCs w:val="32"/>
        </w:rPr>
        <w:t>What was the main goal of the women’s rights movement?</w:t>
      </w:r>
      <w:r w:rsidR="00470506" w:rsidRPr="009739A7">
        <w:rPr>
          <w:rFonts w:ascii="Corbel" w:hAnsi="Corbel"/>
          <w:sz w:val="32"/>
          <w:szCs w:val="32"/>
        </w:rPr>
        <w:t xml:space="preserve"> </w:t>
      </w:r>
    </w:p>
    <w:p w14:paraId="10C545AB" w14:textId="77777777" w:rsidR="00470506" w:rsidRPr="009739A7" w:rsidRDefault="00C2091B" w:rsidP="00470506">
      <w:pPr>
        <w:pStyle w:val="ListParagraph"/>
        <w:numPr>
          <w:ilvl w:val="0"/>
          <w:numId w:val="1"/>
        </w:numPr>
        <w:rPr>
          <w:rFonts w:ascii="Corbel" w:hAnsi="Corbel"/>
          <w:sz w:val="32"/>
          <w:szCs w:val="32"/>
        </w:rPr>
      </w:pPr>
      <w:r w:rsidRPr="009739A7">
        <w:rPr>
          <w:rFonts w:ascii="Corbel" w:hAnsi="Corbel"/>
          <w:sz w:val="32"/>
          <w:szCs w:val="32"/>
        </w:rPr>
        <w:t>List the major reform focus’s in the 1850’s</w:t>
      </w:r>
      <w:r w:rsidR="00470506" w:rsidRPr="009739A7">
        <w:rPr>
          <w:rFonts w:ascii="Corbel" w:hAnsi="Corbel"/>
          <w:sz w:val="32"/>
          <w:szCs w:val="32"/>
        </w:rPr>
        <w:t xml:space="preserve">. </w:t>
      </w:r>
    </w:p>
    <w:p w14:paraId="7B0E76BA" w14:textId="77777777" w:rsidR="00470506" w:rsidRPr="009739A7" w:rsidRDefault="00C2091B" w:rsidP="00470506">
      <w:pPr>
        <w:pStyle w:val="ListParagraph"/>
        <w:numPr>
          <w:ilvl w:val="0"/>
          <w:numId w:val="1"/>
        </w:numPr>
        <w:rPr>
          <w:rFonts w:ascii="Corbel" w:hAnsi="Corbel"/>
          <w:sz w:val="32"/>
          <w:szCs w:val="32"/>
        </w:rPr>
      </w:pPr>
      <w:r w:rsidRPr="009739A7">
        <w:rPr>
          <w:rFonts w:ascii="Corbel" w:hAnsi="Corbel"/>
          <w:sz w:val="32"/>
          <w:szCs w:val="32"/>
        </w:rPr>
        <w:t xml:space="preserve">Explain President Monroe’s purpose of the Monroe Doctrine. </w:t>
      </w:r>
    </w:p>
    <w:p w14:paraId="74EDB3F4" w14:textId="77777777" w:rsidR="00470506" w:rsidRPr="009739A7" w:rsidRDefault="00470506" w:rsidP="00470506">
      <w:pPr>
        <w:pStyle w:val="ListParagraph"/>
        <w:numPr>
          <w:ilvl w:val="0"/>
          <w:numId w:val="1"/>
        </w:numPr>
        <w:rPr>
          <w:rFonts w:ascii="Corbel" w:hAnsi="Corbel"/>
          <w:sz w:val="32"/>
          <w:szCs w:val="32"/>
        </w:rPr>
      </w:pPr>
      <w:r w:rsidRPr="009739A7">
        <w:rPr>
          <w:rFonts w:ascii="Corbel" w:hAnsi="Corbel"/>
          <w:sz w:val="32"/>
          <w:szCs w:val="32"/>
        </w:rPr>
        <w:t>Explain suffrage in the Eastern states</w:t>
      </w:r>
      <w:r w:rsidR="001A1AAC" w:rsidRPr="009739A7">
        <w:rPr>
          <w:rFonts w:ascii="Corbel" w:hAnsi="Corbel"/>
          <w:sz w:val="32"/>
          <w:szCs w:val="32"/>
        </w:rPr>
        <w:t>.</w:t>
      </w:r>
      <w:r w:rsidRPr="009739A7">
        <w:rPr>
          <w:rFonts w:ascii="Corbel" w:hAnsi="Corbel"/>
          <w:sz w:val="32"/>
          <w:szCs w:val="32"/>
        </w:rPr>
        <w:t xml:space="preserve"> </w:t>
      </w:r>
    </w:p>
    <w:p w14:paraId="5E1D978B" w14:textId="77777777" w:rsidR="00470506" w:rsidRPr="009739A7" w:rsidRDefault="00470506" w:rsidP="009739A7">
      <w:pPr>
        <w:pStyle w:val="ListParagraph"/>
        <w:numPr>
          <w:ilvl w:val="0"/>
          <w:numId w:val="1"/>
        </w:numPr>
        <w:rPr>
          <w:rFonts w:ascii="Corbel" w:hAnsi="Corbel"/>
          <w:sz w:val="32"/>
          <w:szCs w:val="32"/>
        </w:rPr>
      </w:pPr>
      <w:r w:rsidRPr="009739A7">
        <w:rPr>
          <w:rFonts w:ascii="Corbel" w:hAnsi="Corbel"/>
          <w:sz w:val="32"/>
          <w:szCs w:val="32"/>
        </w:rPr>
        <w:t xml:space="preserve">Explain suffrage in the Western states. </w:t>
      </w:r>
    </w:p>
    <w:sectPr w:rsidR="00470506" w:rsidRPr="009739A7" w:rsidSect="00B032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E195E"/>
    <w:multiLevelType w:val="hybridMultilevel"/>
    <w:tmpl w:val="8D242E7A"/>
    <w:lvl w:ilvl="0" w:tplc="CA40B1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C5038"/>
    <w:multiLevelType w:val="hybridMultilevel"/>
    <w:tmpl w:val="07A83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17F02"/>
    <w:multiLevelType w:val="hybridMultilevel"/>
    <w:tmpl w:val="71903C58"/>
    <w:lvl w:ilvl="0" w:tplc="6D1EA4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67"/>
    <w:rsid w:val="001A1AAC"/>
    <w:rsid w:val="001C09B2"/>
    <w:rsid w:val="00352D0E"/>
    <w:rsid w:val="00470506"/>
    <w:rsid w:val="004B5D3B"/>
    <w:rsid w:val="00726567"/>
    <w:rsid w:val="007C5C25"/>
    <w:rsid w:val="009739A7"/>
    <w:rsid w:val="00B03280"/>
    <w:rsid w:val="00B36B3C"/>
    <w:rsid w:val="00B97613"/>
    <w:rsid w:val="00BE2DBB"/>
    <w:rsid w:val="00C2091B"/>
    <w:rsid w:val="00CB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31307"/>
  <w15:chartTrackingRefBased/>
  <w15:docId w15:val="{9AC53B1F-1472-45A7-9A5F-073AA0F3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5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2</cp:revision>
  <cp:lastPrinted>2017-04-21T15:19:00Z</cp:lastPrinted>
  <dcterms:created xsi:type="dcterms:W3CDTF">2018-04-25T01:46:00Z</dcterms:created>
  <dcterms:modified xsi:type="dcterms:W3CDTF">2018-04-25T01:46:00Z</dcterms:modified>
</cp:coreProperties>
</file>